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51369C"/>
    <w:p w:rsidR="0051369C" w:rsidRDefault="0051369C" w:rsidP="0051369C"/>
    <w:p w:rsidR="0051369C" w:rsidRDefault="0051369C" w:rsidP="0051369C"/>
    <w:p w:rsidR="0051369C" w:rsidRPr="0051369C" w:rsidRDefault="0051369C" w:rsidP="0051369C"/>
    <w:p w:rsidR="0051369C" w:rsidRDefault="0051369C" w:rsidP="00AC425A">
      <w:pPr>
        <w:pStyle w:val="2"/>
        <w:ind w:left="0"/>
        <w:jc w:val="center"/>
        <w:rPr>
          <w:b/>
        </w:rPr>
      </w:pPr>
    </w:p>
    <w:p w:rsidR="00787D4C" w:rsidRDefault="006E696E" w:rsidP="00AC425A">
      <w:pPr>
        <w:pStyle w:val="2"/>
        <w:ind w:left="0"/>
        <w:jc w:val="center"/>
        <w:rPr>
          <w:b/>
        </w:rPr>
      </w:pPr>
      <w:r>
        <w:rPr>
          <w:b/>
        </w:rPr>
        <w:t>О</w:t>
      </w:r>
      <w:r w:rsidR="008B212B">
        <w:rPr>
          <w:b/>
        </w:rPr>
        <w:t xml:space="preserve"> внесении изменени</w:t>
      </w:r>
      <w:r w:rsidR="005C4FB3">
        <w:rPr>
          <w:b/>
        </w:rPr>
        <w:t>й</w:t>
      </w:r>
      <w:r w:rsidR="008B212B">
        <w:rPr>
          <w:b/>
        </w:rPr>
        <w:t xml:space="preserve"> в </w:t>
      </w:r>
      <w:r w:rsidR="00787D4C">
        <w:rPr>
          <w:b/>
        </w:rPr>
        <w:t xml:space="preserve">постановление администрации </w:t>
      </w:r>
    </w:p>
    <w:p w:rsidR="00787D4C" w:rsidRDefault="00787D4C" w:rsidP="00AC425A">
      <w:pPr>
        <w:pStyle w:val="2"/>
        <w:ind w:left="0"/>
        <w:jc w:val="center"/>
        <w:rPr>
          <w:b/>
        </w:rPr>
      </w:pPr>
      <w:r>
        <w:rPr>
          <w:b/>
        </w:rPr>
        <w:t xml:space="preserve">муниципального образования Щербиновский район </w:t>
      </w:r>
    </w:p>
    <w:p w:rsidR="00787D4C" w:rsidRDefault="00787D4C" w:rsidP="00AC425A">
      <w:pPr>
        <w:pStyle w:val="2"/>
        <w:ind w:left="0"/>
        <w:jc w:val="center"/>
        <w:rPr>
          <w:b/>
        </w:rPr>
      </w:pPr>
      <w:r>
        <w:rPr>
          <w:b/>
        </w:rPr>
        <w:t>от 2</w:t>
      </w:r>
      <w:r w:rsidR="009D058E">
        <w:rPr>
          <w:b/>
        </w:rPr>
        <w:t>8</w:t>
      </w:r>
      <w:r w:rsidR="00506A49">
        <w:rPr>
          <w:b/>
        </w:rPr>
        <w:t xml:space="preserve"> </w:t>
      </w:r>
      <w:r w:rsidR="009D058E">
        <w:rPr>
          <w:b/>
        </w:rPr>
        <w:t>декабря</w:t>
      </w:r>
      <w:r>
        <w:rPr>
          <w:b/>
        </w:rPr>
        <w:t xml:space="preserve"> 201</w:t>
      </w:r>
      <w:r w:rsidR="009D058E">
        <w:rPr>
          <w:b/>
        </w:rPr>
        <w:t>8</w:t>
      </w:r>
      <w:r>
        <w:rPr>
          <w:b/>
        </w:rPr>
        <w:t xml:space="preserve"> года № </w:t>
      </w:r>
      <w:r w:rsidR="009D058E">
        <w:rPr>
          <w:b/>
        </w:rPr>
        <w:t>693</w:t>
      </w:r>
      <w:r>
        <w:rPr>
          <w:b/>
        </w:rPr>
        <w:t xml:space="preserve"> «Об утверждении </w:t>
      </w:r>
    </w:p>
    <w:p w:rsidR="00506A49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>административного ре</w:t>
      </w:r>
      <w:r>
        <w:rPr>
          <w:b/>
        </w:rPr>
        <w:t>г</w:t>
      </w:r>
      <w:r>
        <w:rPr>
          <w:b/>
        </w:rPr>
        <w:t xml:space="preserve">ламента предоставления </w:t>
      </w:r>
    </w:p>
    <w:p w:rsidR="00506A49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>администрацией муниципального образов</w:t>
      </w:r>
      <w:r>
        <w:rPr>
          <w:b/>
        </w:rPr>
        <w:t>а</w:t>
      </w:r>
      <w:r>
        <w:rPr>
          <w:b/>
        </w:rPr>
        <w:t xml:space="preserve">ния </w:t>
      </w:r>
    </w:p>
    <w:p w:rsidR="00506A49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>Щербиновский район муниципальной услуги</w:t>
      </w:r>
    </w:p>
    <w:p w:rsidR="009D058E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>«</w:t>
      </w:r>
      <w:r w:rsidR="009D058E">
        <w:rPr>
          <w:b/>
        </w:rPr>
        <w:t xml:space="preserve">Предоставление разрешения на отклонение от предельных </w:t>
      </w:r>
    </w:p>
    <w:p w:rsidR="009D058E" w:rsidRDefault="009D058E" w:rsidP="006C1EB6">
      <w:pPr>
        <w:pStyle w:val="2"/>
        <w:ind w:left="0"/>
        <w:jc w:val="center"/>
        <w:rPr>
          <w:b/>
        </w:rPr>
      </w:pPr>
      <w:r>
        <w:rPr>
          <w:b/>
        </w:rPr>
        <w:t xml:space="preserve">параметров разрешенного строительства, реконструкции </w:t>
      </w:r>
    </w:p>
    <w:p w:rsidR="00787D4C" w:rsidRDefault="009D058E" w:rsidP="006C1EB6">
      <w:pPr>
        <w:pStyle w:val="2"/>
        <w:ind w:left="0"/>
        <w:jc w:val="center"/>
        <w:rPr>
          <w:b/>
        </w:rPr>
      </w:pPr>
      <w:r>
        <w:rPr>
          <w:b/>
        </w:rPr>
        <w:t>объектов капитального строительства</w:t>
      </w:r>
      <w:r w:rsidR="00506A49">
        <w:rPr>
          <w:b/>
        </w:rPr>
        <w:t>»</w:t>
      </w:r>
      <w:r w:rsidR="006C1EB6">
        <w:rPr>
          <w:b/>
        </w:rPr>
        <w:t xml:space="preserve"> </w:t>
      </w:r>
    </w:p>
    <w:p w:rsidR="00496939" w:rsidRDefault="00496939">
      <w:pPr>
        <w:ind w:left="567"/>
        <w:jc w:val="both"/>
        <w:rPr>
          <w:sz w:val="28"/>
        </w:rPr>
      </w:pPr>
    </w:p>
    <w:p w:rsidR="00F87D49" w:rsidRDefault="00F87D49">
      <w:pPr>
        <w:ind w:left="567"/>
        <w:jc w:val="both"/>
        <w:rPr>
          <w:sz w:val="28"/>
        </w:rPr>
      </w:pPr>
    </w:p>
    <w:p w:rsidR="00B14DA2" w:rsidRPr="006E696E" w:rsidRDefault="00506A49" w:rsidP="008752F0">
      <w:pPr>
        <w:ind w:firstLine="709"/>
        <w:jc w:val="both"/>
        <w:rPr>
          <w:sz w:val="28"/>
        </w:rPr>
      </w:pPr>
      <w:r w:rsidRPr="00732213">
        <w:rPr>
          <w:sz w:val="28"/>
        </w:rPr>
        <w:t xml:space="preserve">В </w:t>
      </w:r>
      <w:r w:rsidR="00BE26FE">
        <w:rPr>
          <w:sz w:val="28"/>
        </w:rPr>
        <w:t xml:space="preserve">целях приведения в </w:t>
      </w:r>
      <w:r w:rsidRPr="00732213">
        <w:rPr>
          <w:sz w:val="28"/>
        </w:rPr>
        <w:t>соответстви</w:t>
      </w:r>
      <w:r w:rsidR="00BE26FE">
        <w:rPr>
          <w:sz w:val="28"/>
        </w:rPr>
        <w:t xml:space="preserve">е </w:t>
      </w:r>
      <w:r w:rsidR="00DD4DFB" w:rsidRPr="00506A49">
        <w:rPr>
          <w:sz w:val="28"/>
          <w:szCs w:val="28"/>
        </w:rPr>
        <w:t>Градостроительным кодексом Ро</w:t>
      </w:r>
      <w:r w:rsidR="00DD4DFB" w:rsidRPr="00506A49">
        <w:rPr>
          <w:sz w:val="28"/>
          <w:szCs w:val="28"/>
        </w:rPr>
        <w:t>с</w:t>
      </w:r>
      <w:r w:rsidR="00DD4DFB" w:rsidRPr="00506A49">
        <w:rPr>
          <w:sz w:val="28"/>
          <w:szCs w:val="28"/>
        </w:rPr>
        <w:t>сийской Федерац</w:t>
      </w:r>
      <w:r w:rsidR="00DD4DFB" w:rsidRPr="00506A49">
        <w:rPr>
          <w:sz w:val="28"/>
          <w:szCs w:val="28"/>
        </w:rPr>
        <w:t>и</w:t>
      </w:r>
      <w:r w:rsidR="00DD4DFB" w:rsidRPr="00506A49">
        <w:rPr>
          <w:sz w:val="28"/>
          <w:szCs w:val="28"/>
        </w:rPr>
        <w:t>и</w:t>
      </w:r>
      <w:r w:rsidR="00DD4DFB">
        <w:rPr>
          <w:sz w:val="28"/>
          <w:szCs w:val="28"/>
        </w:rPr>
        <w:t xml:space="preserve"> </w:t>
      </w:r>
      <w:r w:rsidR="00162E53" w:rsidRPr="006E696E">
        <w:rPr>
          <w:sz w:val="28"/>
        </w:rPr>
        <w:t>п о с т а н о в л я ю</w:t>
      </w:r>
      <w:r w:rsidR="00B14DA2" w:rsidRPr="006E696E">
        <w:rPr>
          <w:sz w:val="28"/>
        </w:rPr>
        <w:t>:</w:t>
      </w:r>
    </w:p>
    <w:p w:rsidR="00A042CB" w:rsidRDefault="00B14DA2" w:rsidP="0051369C">
      <w:pPr>
        <w:pStyle w:val="2"/>
        <w:ind w:left="0" w:firstLine="709"/>
      </w:pPr>
      <w:r w:rsidRPr="006E696E">
        <w:t>1</w:t>
      </w:r>
      <w:r w:rsidR="00145EF6">
        <w:t>.</w:t>
      </w:r>
      <w:r w:rsidR="008752F0">
        <w:t xml:space="preserve"> </w:t>
      </w:r>
      <w:r w:rsidR="00BE26FE">
        <w:t xml:space="preserve">Внести в </w:t>
      </w:r>
      <w:r w:rsidR="00787D4C">
        <w:t>постановлени</w:t>
      </w:r>
      <w:r w:rsidR="00A042CB">
        <w:t>е</w:t>
      </w:r>
      <w:r w:rsidR="00787D4C">
        <w:t xml:space="preserve"> администрации муниципального образования Щербиновский район от 2</w:t>
      </w:r>
      <w:r w:rsidR="009D058E">
        <w:t>8</w:t>
      </w:r>
      <w:r w:rsidR="00506A49">
        <w:t xml:space="preserve"> </w:t>
      </w:r>
      <w:r w:rsidR="009D058E">
        <w:t>декабря</w:t>
      </w:r>
      <w:r w:rsidR="00787D4C">
        <w:t xml:space="preserve"> 201</w:t>
      </w:r>
      <w:r w:rsidR="009D058E">
        <w:t>8</w:t>
      </w:r>
      <w:r w:rsidR="00787D4C">
        <w:t xml:space="preserve"> года</w:t>
      </w:r>
      <w:r w:rsidR="00506A49">
        <w:t xml:space="preserve"> </w:t>
      </w:r>
      <w:r w:rsidR="00787D4C">
        <w:t xml:space="preserve">№ </w:t>
      </w:r>
      <w:r w:rsidR="009D058E">
        <w:t>693</w:t>
      </w:r>
      <w:r w:rsidR="00787D4C">
        <w:t xml:space="preserve"> </w:t>
      </w:r>
      <w:r w:rsidR="004D49B6" w:rsidRPr="004D49B6">
        <w:t>«Об утверждении админ</w:t>
      </w:r>
      <w:r w:rsidR="004D49B6" w:rsidRPr="004D49B6">
        <w:t>и</w:t>
      </w:r>
      <w:r w:rsidR="004D49B6" w:rsidRPr="004D49B6">
        <w:t>стративного регламента предоставления администрацией муниципального о</w:t>
      </w:r>
      <w:r w:rsidR="004D49B6" w:rsidRPr="004D49B6">
        <w:t>б</w:t>
      </w:r>
      <w:r w:rsidR="004D49B6" w:rsidRPr="004D49B6">
        <w:t>разования Щербиновский район муниципальной услуги</w:t>
      </w:r>
      <w:r w:rsidR="004D49B6">
        <w:t xml:space="preserve"> </w:t>
      </w:r>
      <w:r w:rsidR="004D49B6" w:rsidRPr="004D49B6">
        <w:t>«</w:t>
      </w:r>
      <w:r w:rsidR="009D058E" w:rsidRPr="009D058E">
        <w:t>Предоставление ра</w:t>
      </w:r>
      <w:r w:rsidR="009D058E" w:rsidRPr="009D058E">
        <w:t>з</w:t>
      </w:r>
      <w:r w:rsidR="009D058E" w:rsidRPr="009D058E">
        <w:t>решения на отклонение от предельных параметров разрешенного строительс</w:t>
      </w:r>
      <w:r w:rsidR="009D058E" w:rsidRPr="009D058E">
        <w:t>т</w:t>
      </w:r>
      <w:r w:rsidR="009D058E" w:rsidRPr="009D058E">
        <w:t xml:space="preserve">ва, реконструкции объектов </w:t>
      </w:r>
      <w:r w:rsidR="009D058E">
        <w:t xml:space="preserve">капитального </w:t>
      </w:r>
      <w:r w:rsidR="009D058E" w:rsidRPr="009D058E">
        <w:t>строительства</w:t>
      </w:r>
      <w:r w:rsidR="009D058E" w:rsidRPr="004D49B6">
        <w:t>»</w:t>
      </w:r>
      <w:r w:rsidR="009D058E">
        <w:t xml:space="preserve"> сл</w:t>
      </w:r>
      <w:r w:rsidR="00BE26FE">
        <w:t>едующ</w:t>
      </w:r>
      <w:r w:rsidR="005C4FB3">
        <w:t>и</w:t>
      </w:r>
      <w:r w:rsidR="00BE26FE">
        <w:t>е измен</w:t>
      </w:r>
      <w:r w:rsidR="00BE26FE">
        <w:t>е</w:t>
      </w:r>
      <w:r w:rsidR="00BE26FE">
        <w:t>ни</w:t>
      </w:r>
      <w:r w:rsidR="005C4FB3">
        <w:t>я</w:t>
      </w:r>
      <w:r w:rsidR="00BE26FE">
        <w:t>:</w:t>
      </w:r>
    </w:p>
    <w:p w:rsidR="00287FC3" w:rsidRDefault="009D058E" w:rsidP="00A042CB">
      <w:pPr>
        <w:pStyle w:val="20"/>
        <w:ind w:left="0" w:firstLine="709"/>
      </w:pPr>
      <w:r>
        <w:t>1</w:t>
      </w:r>
      <w:r w:rsidR="00287FC3">
        <w:t>.1.</w:t>
      </w:r>
      <w:r>
        <w:t xml:space="preserve"> </w:t>
      </w:r>
      <w:r w:rsidR="003708CA">
        <w:t>в</w:t>
      </w:r>
      <w:r w:rsidR="00BE26FE">
        <w:t xml:space="preserve"> приложении к постановлению</w:t>
      </w:r>
      <w:r w:rsidR="00287FC3">
        <w:t>:</w:t>
      </w:r>
    </w:p>
    <w:p w:rsidR="00084115" w:rsidRDefault="00084115" w:rsidP="00A042CB">
      <w:pPr>
        <w:pStyle w:val="20"/>
        <w:ind w:left="0" w:firstLine="709"/>
      </w:pPr>
      <w:r>
        <w:t xml:space="preserve">а) подраздел 1.2. раздела </w:t>
      </w:r>
      <w:r>
        <w:rPr>
          <w:lang w:val="en-US"/>
        </w:rPr>
        <w:t>I</w:t>
      </w:r>
      <w:r>
        <w:t xml:space="preserve"> изложить в новой редакции:</w:t>
      </w:r>
    </w:p>
    <w:p w:rsidR="00084115" w:rsidRPr="00084115" w:rsidRDefault="00084115" w:rsidP="000841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115">
        <w:rPr>
          <w:sz w:val="28"/>
          <w:szCs w:val="28"/>
        </w:rPr>
        <w:t>Заявителями, имеющими право на получение муниципальной услуги, являются правообладатели земельных участков, размеры которых меньше у</w:t>
      </w:r>
      <w:r w:rsidRPr="00084115">
        <w:rPr>
          <w:sz w:val="28"/>
          <w:szCs w:val="28"/>
        </w:rPr>
        <w:t>с</w:t>
      </w:r>
      <w:r w:rsidRPr="00084115">
        <w:rPr>
          <w:sz w:val="28"/>
          <w:szCs w:val="28"/>
        </w:rPr>
        <w:t>тановленных градостроительным регламентом минимальных размеров земел</w:t>
      </w:r>
      <w:r w:rsidRPr="00084115">
        <w:rPr>
          <w:sz w:val="28"/>
          <w:szCs w:val="28"/>
        </w:rPr>
        <w:t>ь</w:t>
      </w:r>
      <w:r w:rsidRPr="00084115">
        <w:rPr>
          <w:sz w:val="28"/>
          <w:szCs w:val="28"/>
        </w:rPr>
        <w:t>ных участков, либо конфигурация, инженерно-геологические или иные хара</w:t>
      </w:r>
      <w:r w:rsidRPr="00084115">
        <w:rPr>
          <w:sz w:val="28"/>
          <w:szCs w:val="28"/>
        </w:rPr>
        <w:t>к</w:t>
      </w:r>
      <w:r w:rsidRPr="00084115">
        <w:rPr>
          <w:sz w:val="28"/>
          <w:szCs w:val="28"/>
        </w:rPr>
        <w:t>теристики которых неблагоприятны для застройки, а также их представители, наделенные соответствующими полномочиями (далее - заявители).</w:t>
      </w:r>
    </w:p>
    <w:p w:rsidR="00084115" w:rsidRDefault="00084115" w:rsidP="00084115">
      <w:pPr>
        <w:ind w:firstLine="709"/>
        <w:jc w:val="both"/>
        <w:rPr>
          <w:rStyle w:val="blk"/>
          <w:sz w:val="28"/>
          <w:szCs w:val="28"/>
        </w:rPr>
      </w:pPr>
      <w:r w:rsidRPr="00084115">
        <w:rPr>
          <w:rStyle w:val="blk"/>
          <w:sz w:val="28"/>
          <w:szCs w:val="28"/>
        </w:rPr>
        <w:t>Заявители, правообладатели земельных участков, вправе обратиться за разрешениями на отклонение от предельных параметров разрешенного стро</w:t>
      </w:r>
      <w:r w:rsidRPr="00084115">
        <w:rPr>
          <w:rStyle w:val="blk"/>
          <w:sz w:val="28"/>
          <w:szCs w:val="28"/>
        </w:rPr>
        <w:t>и</w:t>
      </w:r>
      <w:r w:rsidRPr="00084115">
        <w:rPr>
          <w:rStyle w:val="blk"/>
          <w:sz w:val="28"/>
          <w:szCs w:val="28"/>
        </w:rPr>
        <w:t>тельства, реконструкции объектов капитального строительства, если такое о</w:t>
      </w:r>
      <w:r w:rsidRPr="00084115">
        <w:rPr>
          <w:rStyle w:val="blk"/>
          <w:sz w:val="28"/>
          <w:szCs w:val="28"/>
        </w:rPr>
        <w:t>т</w:t>
      </w:r>
      <w:r w:rsidRPr="00084115">
        <w:rPr>
          <w:rStyle w:val="blk"/>
          <w:sz w:val="28"/>
          <w:szCs w:val="28"/>
        </w:rPr>
        <w:t>клонение необходимо в целях однократного изменения одного или нескольких предельных параметров разрешенного строительства, р</w:t>
      </w:r>
      <w:r w:rsidRPr="00084115">
        <w:rPr>
          <w:rStyle w:val="blk"/>
          <w:sz w:val="28"/>
          <w:szCs w:val="28"/>
        </w:rPr>
        <w:t>е</w:t>
      </w:r>
      <w:r w:rsidRPr="00084115">
        <w:rPr>
          <w:rStyle w:val="blk"/>
          <w:sz w:val="28"/>
          <w:szCs w:val="28"/>
        </w:rPr>
        <w:t>конструкции объектов капитального строительства, установленных градостроительным регламе</w:t>
      </w:r>
      <w:r w:rsidRPr="00084115">
        <w:rPr>
          <w:rStyle w:val="blk"/>
          <w:sz w:val="28"/>
          <w:szCs w:val="28"/>
        </w:rPr>
        <w:t>н</w:t>
      </w:r>
      <w:r w:rsidRPr="00084115">
        <w:rPr>
          <w:rStyle w:val="blk"/>
          <w:sz w:val="28"/>
          <w:szCs w:val="28"/>
        </w:rPr>
        <w:t xml:space="preserve">том </w:t>
      </w:r>
      <w:r w:rsidRPr="00084115">
        <w:rPr>
          <w:rStyle w:val="blk"/>
          <w:sz w:val="28"/>
          <w:szCs w:val="28"/>
        </w:rPr>
        <w:lastRenderedPageBreak/>
        <w:t>для конкретной территориальной зоны, не более чем на десять процентов.</w:t>
      </w:r>
      <w:r>
        <w:rPr>
          <w:rStyle w:val="blk"/>
          <w:sz w:val="28"/>
          <w:szCs w:val="28"/>
        </w:rPr>
        <w:t>»;</w:t>
      </w:r>
    </w:p>
    <w:p w:rsidR="00084115" w:rsidRPr="00084115" w:rsidRDefault="00084115" w:rsidP="00084115">
      <w:pPr>
        <w:ind w:firstLine="709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б) в подпункте 2.4.1.  пункта 2.4.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«60 календарных дней» заменить словами «</w:t>
      </w:r>
      <w:r w:rsidR="002D789F">
        <w:rPr>
          <w:sz w:val="28"/>
          <w:szCs w:val="28"/>
        </w:rPr>
        <w:t>50 календарных</w:t>
      </w:r>
      <w:r>
        <w:rPr>
          <w:sz w:val="28"/>
          <w:szCs w:val="28"/>
        </w:rPr>
        <w:t xml:space="preserve"> дней».</w:t>
      </w:r>
    </w:p>
    <w:p w:rsidR="009D058E" w:rsidRDefault="002D789F" w:rsidP="00A042CB">
      <w:pPr>
        <w:pStyle w:val="20"/>
        <w:ind w:left="0" w:firstLine="709"/>
      </w:pPr>
      <w:r>
        <w:t>в</w:t>
      </w:r>
      <w:r w:rsidR="00287FC3">
        <w:t>)</w:t>
      </w:r>
      <w:r w:rsidR="00BE26FE">
        <w:t xml:space="preserve"> </w:t>
      </w:r>
      <w:r w:rsidR="00287FC3">
        <w:t xml:space="preserve">подпункт 1 </w:t>
      </w:r>
      <w:r w:rsidR="00BE26FE">
        <w:t>п</w:t>
      </w:r>
      <w:r w:rsidR="009D058E">
        <w:t>ункт</w:t>
      </w:r>
      <w:r w:rsidR="00287FC3">
        <w:t>а</w:t>
      </w:r>
      <w:r w:rsidR="00BE26FE">
        <w:t xml:space="preserve"> 2.</w:t>
      </w:r>
      <w:r w:rsidR="00287FC3">
        <w:t>6</w:t>
      </w:r>
      <w:r w:rsidR="009D058E">
        <w:t>.1.</w:t>
      </w:r>
      <w:r w:rsidR="00BE26FE">
        <w:t xml:space="preserve"> </w:t>
      </w:r>
      <w:r w:rsidR="0051369C">
        <w:t>подраздела 2.</w:t>
      </w:r>
      <w:r w:rsidR="00287FC3">
        <w:t>6.</w:t>
      </w:r>
      <w:r w:rsidR="009D058E">
        <w:t xml:space="preserve"> </w:t>
      </w:r>
      <w:r w:rsidR="00BE26FE">
        <w:t xml:space="preserve">раздела </w:t>
      </w:r>
      <w:r w:rsidR="00BE26FE">
        <w:rPr>
          <w:lang w:val="en-US"/>
        </w:rPr>
        <w:t>I</w:t>
      </w:r>
      <w:r w:rsidR="009D058E">
        <w:rPr>
          <w:lang w:val="en-US"/>
        </w:rPr>
        <w:t>I</w:t>
      </w:r>
      <w:r w:rsidR="003708CA">
        <w:t xml:space="preserve"> </w:t>
      </w:r>
      <w:r w:rsidR="00287FC3">
        <w:t>до</w:t>
      </w:r>
      <w:r w:rsidR="002B4976">
        <w:t>полни</w:t>
      </w:r>
      <w:r w:rsidR="00287FC3">
        <w:t xml:space="preserve">ть </w:t>
      </w:r>
      <w:r w:rsidR="009D058E">
        <w:t>слова</w:t>
      </w:r>
      <w:r w:rsidR="00287FC3">
        <w:t xml:space="preserve">ми </w:t>
      </w:r>
      <w:r w:rsidR="00287FC3" w:rsidRPr="00287FC3">
        <w:t>«</w:t>
      </w:r>
      <w:r w:rsidR="00287FC3" w:rsidRPr="00287FC3">
        <w:rPr>
          <w:rStyle w:val="blk"/>
        </w:rPr>
        <w:t>Заявление о предоставлении разрешения на отклонение от предельных пар</w:t>
      </w:r>
      <w:r w:rsidR="00287FC3" w:rsidRPr="00287FC3">
        <w:rPr>
          <w:rStyle w:val="blk"/>
        </w:rPr>
        <w:t>а</w:t>
      </w:r>
      <w:r w:rsidR="00287FC3" w:rsidRPr="00287FC3">
        <w:rPr>
          <w:rStyle w:val="blk"/>
        </w:rPr>
        <w:t>метров разрешенного строительства, реконструкции объектов капитального строительства может быть направлено в форме электронного документа, по</w:t>
      </w:r>
      <w:r w:rsidR="00287FC3" w:rsidRPr="00287FC3">
        <w:rPr>
          <w:rStyle w:val="blk"/>
        </w:rPr>
        <w:t>д</w:t>
      </w:r>
      <w:r w:rsidR="00287FC3" w:rsidRPr="00287FC3">
        <w:rPr>
          <w:rStyle w:val="blk"/>
        </w:rPr>
        <w:t>писанного электронной подписью</w:t>
      </w:r>
      <w:r w:rsidR="002B4976">
        <w:rPr>
          <w:rStyle w:val="blk"/>
        </w:rPr>
        <w:t>;</w:t>
      </w:r>
      <w:r w:rsidR="00287FC3">
        <w:rPr>
          <w:rStyle w:val="blk"/>
        </w:rPr>
        <w:t>»;</w:t>
      </w:r>
    </w:p>
    <w:p w:rsidR="00287FC3" w:rsidRDefault="002D789F" w:rsidP="00287FC3">
      <w:pPr>
        <w:pStyle w:val="20"/>
        <w:ind w:left="0" w:firstLine="709"/>
      </w:pPr>
      <w:r>
        <w:rPr>
          <w:szCs w:val="28"/>
        </w:rPr>
        <w:t>г</w:t>
      </w:r>
      <w:r w:rsidR="009D058E" w:rsidRPr="0051369C">
        <w:rPr>
          <w:szCs w:val="28"/>
        </w:rPr>
        <w:t xml:space="preserve">) </w:t>
      </w:r>
      <w:r w:rsidR="00287FC3">
        <w:t xml:space="preserve">пункт 3.1.1. подраздела 3.1. раздела </w:t>
      </w:r>
      <w:r w:rsidR="00287FC3">
        <w:rPr>
          <w:lang w:val="en-US"/>
        </w:rPr>
        <w:t>III</w:t>
      </w:r>
      <w:r w:rsidR="00287FC3">
        <w:t xml:space="preserve"> до</w:t>
      </w:r>
      <w:r w:rsidR="002B4976">
        <w:t>полни</w:t>
      </w:r>
      <w:r w:rsidR="00287FC3">
        <w:t xml:space="preserve">ть словами </w:t>
      </w:r>
      <w:r w:rsidR="00287FC3" w:rsidRPr="00287FC3">
        <w:t>«</w:t>
      </w:r>
      <w:r w:rsidR="00287FC3" w:rsidRPr="00287FC3">
        <w:rPr>
          <w:rStyle w:val="blk"/>
        </w:rPr>
        <w:t>Заявл</w:t>
      </w:r>
      <w:r w:rsidR="00287FC3" w:rsidRPr="00287FC3">
        <w:rPr>
          <w:rStyle w:val="blk"/>
        </w:rPr>
        <w:t>е</w:t>
      </w:r>
      <w:r w:rsidR="00287FC3" w:rsidRPr="00287FC3">
        <w:rPr>
          <w:rStyle w:val="blk"/>
        </w:rPr>
        <w:t>ние о предоставлении разрешения на отклонение от предельных параметров разр</w:t>
      </w:r>
      <w:r w:rsidR="00287FC3" w:rsidRPr="00287FC3">
        <w:rPr>
          <w:rStyle w:val="blk"/>
        </w:rPr>
        <w:t>е</w:t>
      </w:r>
      <w:r w:rsidR="00287FC3" w:rsidRPr="00287FC3">
        <w:rPr>
          <w:rStyle w:val="blk"/>
        </w:rPr>
        <w:t>шенного строительства, реконструкции объектов капитального строительс</w:t>
      </w:r>
      <w:r w:rsidR="00287FC3" w:rsidRPr="00287FC3">
        <w:rPr>
          <w:rStyle w:val="blk"/>
        </w:rPr>
        <w:t>т</w:t>
      </w:r>
      <w:r w:rsidR="00287FC3" w:rsidRPr="00287FC3">
        <w:rPr>
          <w:rStyle w:val="blk"/>
        </w:rPr>
        <w:t>ва может быть направлено в форме электронного документа, подписанного эле</w:t>
      </w:r>
      <w:r w:rsidR="00287FC3" w:rsidRPr="00287FC3">
        <w:rPr>
          <w:rStyle w:val="blk"/>
        </w:rPr>
        <w:t>к</w:t>
      </w:r>
      <w:r w:rsidR="00287FC3" w:rsidRPr="00287FC3">
        <w:rPr>
          <w:rStyle w:val="blk"/>
        </w:rPr>
        <w:t>тронной подписью</w:t>
      </w:r>
      <w:r w:rsidR="002B4976">
        <w:rPr>
          <w:rStyle w:val="blk"/>
        </w:rPr>
        <w:t>.</w:t>
      </w:r>
      <w:r w:rsidR="00287FC3">
        <w:rPr>
          <w:rStyle w:val="blk"/>
        </w:rPr>
        <w:t>»;</w:t>
      </w:r>
    </w:p>
    <w:p w:rsidR="002B4976" w:rsidRDefault="002D789F" w:rsidP="004215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1369C" w:rsidRPr="0051369C">
        <w:rPr>
          <w:sz w:val="28"/>
          <w:szCs w:val="28"/>
        </w:rPr>
        <w:t>) по</w:t>
      </w:r>
      <w:r w:rsidR="00287FC3">
        <w:rPr>
          <w:sz w:val="28"/>
          <w:szCs w:val="28"/>
        </w:rPr>
        <w:t xml:space="preserve">дпункт 2 пункта 3.4.3. подраздела 3.4. раздела </w:t>
      </w:r>
      <w:r w:rsidR="00287FC3">
        <w:rPr>
          <w:sz w:val="28"/>
          <w:szCs w:val="28"/>
          <w:lang w:val="en-US"/>
        </w:rPr>
        <w:t>III</w:t>
      </w:r>
      <w:r w:rsidR="00287FC3">
        <w:rPr>
          <w:sz w:val="28"/>
          <w:szCs w:val="28"/>
        </w:rPr>
        <w:t xml:space="preserve"> до</w:t>
      </w:r>
      <w:r w:rsidR="002B4976">
        <w:rPr>
          <w:sz w:val="28"/>
          <w:szCs w:val="28"/>
        </w:rPr>
        <w:t>полн</w:t>
      </w:r>
      <w:r w:rsidR="00287FC3">
        <w:rPr>
          <w:sz w:val="28"/>
          <w:szCs w:val="28"/>
        </w:rPr>
        <w:t>ить абзацем</w:t>
      </w:r>
      <w:r w:rsidR="002B4976">
        <w:rPr>
          <w:sz w:val="28"/>
          <w:szCs w:val="28"/>
        </w:rPr>
        <w:t xml:space="preserve"> следующего содержания:</w:t>
      </w:r>
    </w:p>
    <w:p w:rsidR="00421599" w:rsidRDefault="00421599" w:rsidP="00421599">
      <w:pPr>
        <w:ind w:firstLine="709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>«</w:t>
      </w:r>
      <w:r w:rsidRPr="00421599">
        <w:rPr>
          <w:rStyle w:val="blk"/>
          <w:sz w:val="28"/>
          <w:szCs w:val="28"/>
        </w:rPr>
        <w:t>Указанные сообщения направляются не позднее чем через семь раб</w:t>
      </w:r>
      <w:r w:rsidRPr="00421599">
        <w:rPr>
          <w:rStyle w:val="blk"/>
          <w:sz w:val="28"/>
          <w:szCs w:val="28"/>
        </w:rPr>
        <w:t>о</w:t>
      </w:r>
      <w:r w:rsidRPr="00421599">
        <w:rPr>
          <w:rStyle w:val="blk"/>
          <w:sz w:val="28"/>
          <w:szCs w:val="28"/>
        </w:rPr>
        <w:t>чих дней со дня поступления заявления заинтересованного лица о предоста</w:t>
      </w:r>
      <w:r w:rsidRPr="00421599">
        <w:rPr>
          <w:rStyle w:val="blk"/>
          <w:sz w:val="28"/>
          <w:szCs w:val="28"/>
        </w:rPr>
        <w:t>в</w:t>
      </w:r>
      <w:r w:rsidRPr="00421599">
        <w:rPr>
          <w:rStyle w:val="blk"/>
          <w:sz w:val="28"/>
          <w:szCs w:val="28"/>
        </w:rPr>
        <w:t xml:space="preserve">лении разрешения на </w:t>
      </w:r>
      <w:r>
        <w:rPr>
          <w:rStyle w:val="blk"/>
          <w:sz w:val="28"/>
          <w:szCs w:val="28"/>
        </w:rPr>
        <w:t xml:space="preserve">отклонение от предельных </w:t>
      </w:r>
      <w:r w:rsidRPr="00421599">
        <w:rPr>
          <w:sz w:val="28"/>
          <w:szCs w:val="28"/>
        </w:rPr>
        <w:t>параметров разрешенного строител</w:t>
      </w:r>
      <w:r w:rsidRPr="00421599">
        <w:rPr>
          <w:sz w:val="28"/>
          <w:szCs w:val="28"/>
        </w:rPr>
        <w:t>ь</w:t>
      </w:r>
      <w:r w:rsidRPr="00421599">
        <w:rPr>
          <w:sz w:val="28"/>
          <w:szCs w:val="28"/>
        </w:rPr>
        <w:t>ства, реконструкции объектов капитального строительс</w:t>
      </w:r>
      <w:r w:rsidRPr="00421599">
        <w:rPr>
          <w:sz w:val="28"/>
          <w:szCs w:val="28"/>
        </w:rPr>
        <w:t>т</w:t>
      </w:r>
      <w:r w:rsidRPr="00421599">
        <w:rPr>
          <w:sz w:val="28"/>
          <w:szCs w:val="28"/>
        </w:rPr>
        <w:t>ва</w:t>
      </w:r>
      <w:r w:rsidR="002B4976">
        <w:rPr>
          <w:sz w:val="28"/>
          <w:szCs w:val="28"/>
        </w:rPr>
        <w:t>;</w:t>
      </w:r>
      <w:r w:rsidRPr="00421599">
        <w:rPr>
          <w:rStyle w:val="blk"/>
          <w:sz w:val="28"/>
          <w:szCs w:val="28"/>
        </w:rPr>
        <w:t>»</w:t>
      </w:r>
      <w:r w:rsidR="008426EB">
        <w:rPr>
          <w:rStyle w:val="blk"/>
          <w:sz w:val="28"/>
          <w:szCs w:val="28"/>
        </w:rPr>
        <w:t>;</w:t>
      </w:r>
    </w:p>
    <w:p w:rsidR="008426EB" w:rsidRPr="008426EB" w:rsidRDefault="002D789F" w:rsidP="00421599">
      <w:pPr>
        <w:ind w:firstLine="709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>ж</w:t>
      </w:r>
      <w:r w:rsidR="008426EB">
        <w:rPr>
          <w:rStyle w:val="blk"/>
          <w:sz w:val="28"/>
          <w:szCs w:val="28"/>
        </w:rPr>
        <w:t xml:space="preserve">) в подпункте 3.6.4.  пункта 3.6. раздела </w:t>
      </w:r>
      <w:r w:rsidR="008426EB">
        <w:rPr>
          <w:sz w:val="28"/>
          <w:szCs w:val="28"/>
          <w:lang w:val="en-US"/>
        </w:rPr>
        <w:t>III</w:t>
      </w:r>
      <w:r w:rsidR="008426EB">
        <w:rPr>
          <w:sz w:val="28"/>
          <w:szCs w:val="28"/>
        </w:rPr>
        <w:t xml:space="preserve"> слова «3 (три) дня» заменить словами «7 (семь) дней».</w:t>
      </w:r>
    </w:p>
    <w:p w:rsidR="00EC1797" w:rsidRDefault="00EC1797" w:rsidP="00EC1797">
      <w:pPr>
        <w:ind w:firstLine="709"/>
        <w:jc w:val="both"/>
        <w:rPr>
          <w:sz w:val="28"/>
          <w:szCs w:val="28"/>
        </w:rPr>
      </w:pPr>
      <w:r w:rsidRPr="00EC1797">
        <w:rPr>
          <w:sz w:val="28"/>
          <w:szCs w:val="28"/>
        </w:rPr>
        <w:t>2. Отделу по взаимодействию с органами местного самоуправления а</w:t>
      </w:r>
      <w:r w:rsidRPr="00EC1797">
        <w:rPr>
          <w:sz w:val="28"/>
          <w:szCs w:val="28"/>
        </w:rPr>
        <w:t>д</w:t>
      </w:r>
      <w:r w:rsidRPr="00EC1797">
        <w:rPr>
          <w:sz w:val="28"/>
          <w:szCs w:val="28"/>
        </w:rPr>
        <w:t>министрации муниципального образования Щербиновский район (</w:t>
      </w:r>
      <w:r>
        <w:rPr>
          <w:sz w:val="28"/>
          <w:szCs w:val="28"/>
        </w:rPr>
        <w:t>Терещенко</w:t>
      </w:r>
      <w:r w:rsidRPr="00EC1797">
        <w:rPr>
          <w:sz w:val="28"/>
          <w:szCs w:val="28"/>
        </w:rPr>
        <w:t>) разместить настоящее пост</w:t>
      </w:r>
      <w:r w:rsidRPr="00EC1797">
        <w:rPr>
          <w:sz w:val="28"/>
          <w:szCs w:val="28"/>
        </w:rPr>
        <w:t>а</w:t>
      </w:r>
      <w:r w:rsidRPr="00EC1797">
        <w:rPr>
          <w:sz w:val="28"/>
          <w:szCs w:val="28"/>
        </w:rPr>
        <w:t>новление на официальном сайте администрации муниципального образования Щербино</w:t>
      </w:r>
      <w:r w:rsidRPr="00EC1797">
        <w:rPr>
          <w:sz w:val="28"/>
          <w:szCs w:val="28"/>
        </w:rPr>
        <w:t>в</w:t>
      </w:r>
      <w:r w:rsidRPr="00EC1797">
        <w:rPr>
          <w:sz w:val="28"/>
          <w:szCs w:val="28"/>
        </w:rPr>
        <w:t>ский район.</w:t>
      </w:r>
    </w:p>
    <w:p w:rsidR="00EC1797" w:rsidRPr="00EC1797" w:rsidRDefault="00EC1797" w:rsidP="005C4FB3">
      <w:pPr>
        <w:ind w:firstLine="709"/>
        <w:jc w:val="both"/>
        <w:rPr>
          <w:sz w:val="28"/>
          <w:szCs w:val="28"/>
        </w:rPr>
      </w:pPr>
      <w:r w:rsidRPr="00EC1797">
        <w:rPr>
          <w:sz w:val="28"/>
          <w:szCs w:val="28"/>
        </w:rPr>
        <w:t xml:space="preserve">3. </w:t>
      </w:r>
      <w:r w:rsidR="005C4FB3">
        <w:rPr>
          <w:sz w:val="28"/>
          <w:szCs w:val="28"/>
        </w:rPr>
        <w:t>О</w:t>
      </w:r>
      <w:r w:rsidR="00DB11BA">
        <w:rPr>
          <w:sz w:val="28"/>
          <w:szCs w:val="28"/>
        </w:rPr>
        <w:t xml:space="preserve">тделу </w:t>
      </w:r>
      <w:r w:rsidR="005C4FB3">
        <w:rPr>
          <w:sz w:val="28"/>
          <w:szCs w:val="28"/>
        </w:rPr>
        <w:t>муниципальной службы, кадровой политики и делопроизводс</w:t>
      </w:r>
      <w:r w:rsidR="005C4FB3">
        <w:rPr>
          <w:sz w:val="28"/>
          <w:szCs w:val="28"/>
        </w:rPr>
        <w:t>т</w:t>
      </w:r>
      <w:r w:rsidR="005C4FB3">
        <w:rPr>
          <w:sz w:val="28"/>
          <w:szCs w:val="28"/>
        </w:rPr>
        <w:t>ва</w:t>
      </w:r>
      <w:r w:rsidR="005C4FB3" w:rsidRPr="00B6796E">
        <w:rPr>
          <w:sz w:val="28"/>
          <w:szCs w:val="28"/>
        </w:rPr>
        <w:t xml:space="preserve"> </w:t>
      </w:r>
      <w:r w:rsidR="00DB11BA" w:rsidRPr="00EC1797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5C4FB3">
        <w:rPr>
          <w:sz w:val="28"/>
          <w:szCs w:val="28"/>
        </w:rPr>
        <w:t xml:space="preserve">        </w:t>
      </w:r>
      <w:r w:rsidR="00DB11BA">
        <w:rPr>
          <w:sz w:val="28"/>
          <w:szCs w:val="28"/>
        </w:rPr>
        <w:t>(Кочерга) о</w:t>
      </w:r>
      <w:r w:rsidRPr="00EC1797"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EC1797">
        <w:rPr>
          <w:sz w:val="28"/>
          <w:szCs w:val="28"/>
        </w:rPr>
        <w:t>у</w:t>
      </w:r>
      <w:r w:rsidRPr="00EC1797">
        <w:rPr>
          <w:sz w:val="28"/>
          <w:szCs w:val="28"/>
        </w:rPr>
        <w:t>ниципального образования Щербиновский ра</w:t>
      </w:r>
      <w:r w:rsidRPr="00EC1797">
        <w:rPr>
          <w:sz w:val="28"/>
          <w:szCs w:val="28"/>
        </w:rPr>
        <w:t>й</w:t>
      </w:r>
      <w:r w:rsidRPr="00EC1797">
        <w:rPr>
          <w:sz w:val="28"/>
          <w:szCs w:val="28"/>
        </w:rPr>
        <w:t>он».</w:t>
      </w:r>
    </w:p>
    <w:p w:rsidR="00EC1797" w:rsidRPr="00EC1797" w:rsidRDefault="00EC1797" w:rsidP="005C4FB3">
      <w:pPr>
        <w:ind w:firstLine="709"/>
        <w:jc w:val="both"/>
        <w:rPr>
          <w:sz w:val="28"/>
          <w:szCs w:val="28"/>
        </w:rPr>
      </w:pPr>
      <w:r w:rsidRPr="00EC1797">
        <w:rPr>
          <w:sz w:val="28"/>
          <w:szCs w:val="28"/>
        </w:rPr>
        <w:t xml:space="preserve">4. Контроль за выполнением настоящего постановления возложить на </w:t>
      </w:r>
      <w:r w:rsidR="00421599">
        <w:rPr>
          <w:sz w:val="28"/>
          <w:szCs w:val="28"/>
        </w:rPr>
        <w:t xml:space="preserve">         </w:t>
      </w:r>
      <w:r w:rsidRPr="00EC1797">
        <w:rPr>
          <w:sz w:val="28"/>
          <w:szCs w:val="28"/>
        </w:rPr>
        <w:t>заместителя главы муниципального образования Щербиновский район</w:t>
      </w:r>
      <w:r w:rsidR="0058572F">
        <w:rPr>
          <w:sz w:val="28"/>
          <w:szCs w:val="28"/>
        </w:rPr>
        <w:t xml:space="preserve">                   Ю.Н. Филько.</w:t>
      </w:r>
    </w:p>
    <w:p w:rsidR="00EC1797" w:rsidRPr="00EC1797" w:rsidRDefault="00EC1797" w:rsidP="00EC1797">
      <w:pPr>
        <w:ind w:firstLine="709"/>
        <w:jc w:val="both"/>
        <w:rPr>
          <w:spacing w:val="-4"/>
          <w:sz w:val="28"/>
          <w:szCs w:val="28"/>
        </w:rPr>
      </w:pPr>
      <w:r w:rsidRPr="00EC1797">
        <w:rPr>
          <w:spacing w:val="-4"/>
          <w:sz w:val="28"/>
          <w:szCs w:val="28"/>
        </w:rPr>
        <w:t>5. Постановление вступает в силу на следующий день после его официал</w:t>
      </w:r>
      <w:r w:rsidRPr="00EC1797">
        <w:rPr>
          <w:spacing w:val="-4"/>
          <w:sz w:val="28"/>
          <w:szCs w:val="28"/>
        </w:rPr>
        <w:t>ь</w:t>
      </w:r>
      <w:r w:rsidRPr="00EC1797">
        <w:rPr>
          <w:spacing w:val="-4"/>
          <w:sz w:val="28"/>
          <w:szCs w:val="28"/>
        </w:rPr>
        <w:t>ного опублик</w:t>
      </w:r>
      <w:r w:rsidRPr="00EC1797">
        <w:rPr>
          <w:spacing w:val="-4"/>
          <w:sz w:val="28"/>
          <w:szCs w:val="28"/>
        </w:rPr>
        <w:t>о</w:t>
      </w:r>
      <w:r w:rsidRPr="00EC1797">
        <w:rPr>
          <w:spacing w:val="-4"/>
          <w:sz w:val="28"/>
          <w:szCs w:val="28"/>
        </w:rPr>
        <w:t>вания.</w:t>
      </w:r>
    </w:p>
    <w:p w:rsidR="00F87D49" w:rsidRDefault="00F87D49" w:rsidP="000F34D7">
      <w:pPr>
        <w:jc w:val="both"/>
        <w:rPr>
          <w:sz w:val="28"/>
        </w:rPr>
      </w:pPr>
    </w:p>
    <w:p w:rsidR="00DF6323" w:rsidRDefault="00DF6323" w:rsidP="000F34D7">
      <w:pPr>
        <w:jc w:val="both"/>
        <w:rPr>
          <w:sz w:val="28"/>
        </w:rPr>
      </w:pPr>
    </w:p>
    <w:p w:rsidR="00F87D49" w:rsidRDefault="00F87D49" w:rsidP="000F34D7">
      <w:pPr>
        <w:jc w:val="both"/>
        <w:rPr>
          <w:sz w:val="28"/>
        </w:rPr>
      </w:pPr>
    </w:p>
    <w:p w:rsidR="005B13B6" w:rsidRDefault="00121271" w:rsidP="000F34D7">
      <w:pPr>
        <w:jc w:val="both"/>
        <w:rPr>
          <w:sz w:val="28"/>
        </w:rPr>
      </w:pPr>
      <w:r>
        <w:rPr>
          <w:sz w:val="28"/>
        </w:rPr>
        <w:t>Г</w:t>
      </w:r>
      <w:r w:rsidR="00E87A68">
        <w:rPr>
          <w:sz w:val="28"/>
        </w:rPr>
        <w:t>лав</w:t>
      </w:r>
      <w:r>
        <w:rPr>
          <w:sz w:val="28"/>
        </w:rPr>
        <w:t>а</w:t>
      </w:r>
      <w:r w:rsidR="00B14DA2" w:rsidRPr="006E696E">
        <w:rPr>
          <w:sz w:val="28"/>
        </w:rPr>
        <w:t xml:space="preserve"> </w:t>
      </w:r>
    </w:p>
    <w:p w:rsidR="00B14DA2" w:rsidRPr="006E696E" w:rsidRDefault="00C42FE7" w:rsidP="000F34D7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  <w:r w:rsidR="005D1B18">
        <w:rPr>
          <w:sz w:val="28"/>
        </w:rPr>
        <w:t xml:space="preserve"> </w:t>
      </w:r>
    </w:p>
    <w:p w:rsidR="00B14DA2" w:rsidRDefault="007931B4" w:rsidP="00A309B4">
      <w:pPr>
        <w:jc w:val="both"/>
        <w:rPr>
          <w:color w:val="0000FF"/>
          <w:sz w:val="28"/>
          <w:u w:val="single"/>
        </w:rPr>
      </w:pPr>
      <w:r w:rsidRPr="006E696E">
        <w:rPr>
          <w:sz w:val="28"/>
        </w:rPr>
        <w:t>Щербиновск</w:t>
      </w:r>
      <w:r w:rsidR="00846C25">
        <w:rPr>
          <w:sz w:val="28"/>
        </w:rPr>
        <w:t>ий</w:t>
      </w:r>
      <w:r w:rsidRPr="006E696E">
        <w:rPr>
          <w:sz w:val="28"/>
        </w:rPr>
        <w:t xml:space="preserve"> район</w:t>
      </w:r>
      <w:r w:rsidR="00846C25">
        <w:rPr>
          <w:sz w:val="28"/>
        </w:rPr>
        <w:t xml:space="preserve">    </w:t>
      </w:r>
      <w:r w:rsidRPr="006E696E">
        <w:rPr>
          <w:sz w:val="28"/>
        </w:rPr>
        <w:t xml:space="preserve">                                      </w:t>
      </w:r>
      <w:r w:rsidR="005D1B18">
        <w:rPr>
          <w:sz w:val="28"/>
        </w:rPr>
        <w:t xml:space="preserve">     </w:t>
      </w:r>
      <w:r w:rsidR="00911063" w:rsidRPr="006E696E">
        <w:rPr>
          <w:sz w:val="28"/>
        </w:rPr>
        <w:t xml:space="preserve">      </w:t>
      </w:r>
      <w:r w:rsidR="00C348BC">
        <w:rPr>
          <w:sz w:val="28"/>
        </w:rPr>
        <w:t xml:space="preserve"> </w:t>
      </w:r>
      <w:r w:rsidR="00911063" w:rsidRPr="006E696E">
        <w:rPr>
          <w:sz w:val="28"/>
        </w:rPr>
        <w:t xml:space="preserve"> </w:t>
      </w:r>
      <w:r w:rsidR="0023722C">
        <w:rPr>
          <w:sz w:val="28"/>
        </w:rPr>
        <w:t xml:space="preserve"> </w:t>
      </w:r>
      <w:r w:rsidR="0042305D">
        <w:rPr>
          <w:sz w:val="28"/>
        </w:rPr>
        <w:t xml:space="preserve">   </w:t>
      </w:r>
      <w:r w:rsidR="000F34D7">
        <w:rPr>
          <w:sz w:val="28"/>
        </w:rPr>
        <w:t xml:space="preserve">   </w:t>
      </w:r>
      <w:r w:rsidR="00121271">
        <w:rPr>
          <w:sz w:val="28"/>
        </w:rPr>
        <w:t xml:space="preserve">    </w:t>
      </w:r>
      <w:r w:rsidR="000F34D7">
        <w:rPr>
          <w:sz w:val="28"/>
        </w:rPr>
        <w:t xml:space="preserve">   </w:t>
      </w:r>
      <w:r w:rsidR="00F26F2C">
        <w:rPr>
          <w:sz w:val="28"/>
        </w:rPr>
        <w:t xml:space="preserve"> </w:t>
      </w:r>
      <w:r w:rsidR="00C42FE7">
        <w:rPr>
          <w:sz w:val="28"/>
        </w:rPr>
        <w:t>С</w:t>
      </w:r>
      <w:r w:rsidR="00CF65C6">
        <w:rPr>
          <w:sz w:val="28"/>
        </w:rPr>
        <w:t>.</w:t>
      </w:r>
      <w:r w:rsidR="00C42FE7">
        <w:rPr>
          <w:sz w:val="28"/>
        </w:rPr>
        <w:t>Ю</w:t>
      </w:r>
      <w:r w:rsidR="00CF65C6">
        <w:rPr>
          <w:sz w:val="28"/>
        </w:rPr>
        <w:t>.</w:t>
      </w:r>
      <w:r w:rsidR="00F832F1">
        <w:rPr>
          <w:sz w:val="28"/>
        </w:rPr>
        <w:t xml:space="preserve"> </w:t>
      </w:r>
      <w:r w:rsidR="00C42FE7">
        <w:rPr>
          <w:sz w:val="28"/>
        </w:rPr>
        <w:t>Цирул</w:t>
      </w:r>
      <w:r w:rsidR="00C42FE7">
        <w:rPr>
          <w:sz w:val="28"/>
        </w:rPr>
        <w:t>ь</w:t>
      </w:r>
      <w:r w:rsidR="00C42FE7">
        <w:rPr>
          <w:sz w:val="28"/>
        </w:rPr>
        <w:t>ник</w:t>
      </w:r>
    </w:p>
    <w:sectPr w:rsidR="00B14DA2" w:rsidSect="00F47ACF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1134" w:right="567" w:bottom="1134" w:left="1701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1FE" w:rsidRDefault="00D111FE">
      <w:r>
        <w:separator/>
      </w:r>
    </w:p>
  </w:endnote>
  <w:endnote w:type="continuationSeparator" w:id="1">
    <w:p w:rsidR="00D111FE" w:rsidRDefault="00D11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ACF" w:rsidRDefault="00F47ACF" w:rsidP="003D191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ACF" w:rsidRDefault="00F47ACF" w:rsidP="00F47AC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ACF" w:rsidRDefault="00F47ACF" w:rsidP="003D191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6323">
      <w:rPr>
        <w:rStyle w:val="a7"/>
        <w:noProof/>
      </w:rPr>
      <w:t>2</w:t>
    </w:r>
    <w:r>
      <w:rPr>
        <w:rStyle w:val="a7"/>
      </w:rPr>
      <w:fldChar w:fldCharType="end"/>
    </w:r>
  </w:p>
  <w:p w:rsidR="00F47ACF" w:rsidRDefault="00F47ACF" w:rsidP="00F47AC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1FE" w:rsidRDefault="00D111FE">
      <w:r>
        <w:separator/>
      </w:r>
    </w:p>
  </w:footnote>
  <w:footnote w:type="continuationSeparator" w:id="1">
    <w:p w:rsidR="00D111FE" w:rsidRDefault="00D111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ACF" w:rsidRDefault="00F47ACF" w:rsidP="003D191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ACF" w:rsidRDefault="00F47AC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ACF" w:rsidRDefault="00F47ACF" w:rsidP="003D191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6323">
      <w:rPr>
        <w:rStyle w:val="a7"/>
        <w:noProof/>
      </w:rPr>
      <w:t>2</w:t>
    </w:r>
    <w:r>
      <w:rPr>
        <w:rStyle w:val="a7"/>
      </w:rPr>
      <w:fldChar w:fldCharType="end"/>
    </w:r>
  </w:p>
  <w:p w:rsidR="00F47ACF" w:rsidRDefault="00F47AC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3C6E1B"/>
    <w:rsid w:val="00001A31"/>
    <w:rsid w:val="00011279"/>
    <w:rsid w:val="00025C77"/>
    <w:rsid w:val="000379C7"/>
    <w:rsid w:val="00047C2F"/>
    <w:rsid w:val="00052CEE"/>
    <w:rsid w:val="00056001"/>
    <w:rsid w:val="00060FF6"/>
    <w:rsid w:val="000674FA"/>
    <w:rsid w:val="00075533"/>
    <w:rsid w:val="00084115"/>
    <w:rsid w:val="00094063"/>
    <w:rsid w:val="00097176"/>
    <w:rsid w:val="000A4D41"/>
    <w:rsid w:val="000A5EB9"/>
    <w:rsid w:val="000F0CDF"/>
    <w:rsid w:val="000F34D7"/>
    <w:rsid w:val="000F5441"/>
    <w:rsid w:val="00103D19"/>
    <w:rsid w:val="00121271"/>
    <w:rsid w:val="00121C13"/>
    <w:rsid w:val="00122073"/>
    <w:rsid w:val="00144C9A"/>
    <w:rsid w:val="00145EF6"/>
    <w:rsid w:val="00162E53"/>
    <w:rsid w:val="00172419"/>
    <w:rsid w:val="00183AA2"/>
    <w:rsid w:val="00185C77"/>
    <w:rsid w:val="001A076F"/>
    <w:rsid w:val="001B4E39"/>
    <w:rsid w:val="001C59E2"/>
    <w:rsid w:val="002014AD"/>
    <w:rsid w:val="00201F6E"/>
    <w:rsid w:val="00202F4D"/>
    <w:rsid w:val="002148F7"/>
    <w:rsid w:val="00222BAE"/>
    <w:rsid w:val="00225F9E"/>
    <w:rsid w:val="0023037F"/>
    <w:rsid w:val="0023722C"/>
    <w:rsid w:val="00256ACE"/>
    <w:rsid w:val="00271902"/>
    <w:rsid w:val="00282E8F"/>
    <w:rsid w:val="00287FC3"/>
    <w:rsid w:val="00291DF9"/>
    <w:rsid w:val="002B3B2B"/>
    <w:rsid w:val="002B4976"/>
    <w:rsid w:val="002C4228"/>
    <w:rsid w:val="002D789F"/>
    <w:rsid w:val="002E5744"/>
    <w:rsid w:val="002F6B7B"/>
    <w:rsid w:val="00301905"/>
    <w:rsid w:val="00301F9B"/>
    <w:rsid w:val="003110B2"/>
    <w:rsid w:val="003229AB"/>
    <w:rsid w:val="00323B26"/>
    <w:rsid w:val="00332BC7"/>
    <w:rsid w:val="003403AA"/>
    <w:rsid w:val="003505D1"/>
    <w:rsid w:val="0036015F"/>
    <w:rsid w:val="003708CA"/>
    <w:rsid w:val="00372191"/>
    <w:rsid w:val="00380902"/>
    <w:rsid w:val="003945B1"/>
    <w:rsid w:val="003A4EA2"/>
    <w:rsid w:val="003A6CEB"/>
    <w:rsid w:val="003A6CFC"/>
    <w:rsid w:val="003B0D7C"/>
    <w:rsid w:val="003C6E1B"/>
    <w:rsid w:val="003C6E90"/>
    <w:rsid w:val="003C74D1"/>
    <w:rsid w:val="003D1912"/>
    <w:rsid w:val="003E10BB"/>
    <w:rsid w:val="003E6B6D"/>
    <w:rsid w:val="003F1DAB"/>
    <w:rsid w:val="004006FF"/>
    <w:rsid w:val="00407ACF"/>
    <w:rsid w:val="00421599"/>
    <w:rsid w:val="0042305D"/>
    <w:rsid w:val="004546F9"/>
    <w:rsid w:val="004630FE"/>
    <w:rsid w:val="0046795F"/>
    <w:rsid w:val="00472B05"/>
    <w:rsid w:val="004846D1"/>
    <w:rsid w:val="00494D12"/>
    <w:rsid w:val="00496939"/>
    <w:rsid w:val="004B0435"/>
    <w:rsid w:val="004B2B9A"/>
    <w:rsid w:val="004B383D"/>
    <w:rsid w:val="004B3E15"/>
    <w:rsid w:val="004C1C8C"/>
    <w:rsid w:val="004C3C89"/>
    <w:rsid w:val="004C69A5"/>
    <w:rsid w:val="004D49B6"/>
    <w:rsid w:val="004D684D"/>
    <w:rsid w:val="004F3612"/>
    <w:rsid w:val="00506A49"/>
    <w:rsid w:val="00510931"/>
    <w:rsid w:val="005117E6"/>
    <w:rsid w:val="0051369C"/>
    <w:rsid w:val="00513EFF"/>
    <w:rsid w:val="0052128A"/>
    <w:rsid w:val="00534383"/>
    <w:rsid w:val="00534744"/>
    <w:rsid w:val="00537C2D"/>
    <w:rsid w:val="00541197"/>
    <w:rsid w:val="00546489"/>
    <w:rsid w:val="005664A8"/>
    <w:rsid w:val="00577F38"/>
    <w:rsid w:val="005806DB"/>
    <w:rsid w:val="0058572F"/>
    <w:rsid w:val="005953C6"/>
    <w:rsid w:val="005A608B"/>
    <w:rsid w:val="005A67E7"/>
    <w:rsid w:val="005B13B6"/>
    <w:rsid w:val="005B65FD"/>
    <w:rsid w:val="005C4FB3"/>
    <w:rsid w:val="005D1B18"/>
    <w:rsid w:val="005E3764"/>
    <w:rsid w:val="005F2404"/>
    <w:rsid w:val="006162DC"/>
    <w:rsid w:val="006263AF"/>
    <w:rsid w:val="00627C2F"/>
    <w:rsid w:val="00634902"/>
    <w:rsid w:val="00635949"/>
    <w:rsid w:val="0065121B"/>
    <w:rsid w:val="006713A2"/>
    <w:rsid w:val="006806C6"/>
    <w:rsid w:val="00682FEE"/>
    <w:rsid w:val="0068380F"/>
    <w:rsid w:val="00686917"/>
    <w:rsid w:val="006C1EB6"/>
    <w:rsid w:val="006E01C3"/>
    <w:rsid w:val="006E23B5"/>
    <w:rsid w:val="006E696E"/>
    <w:rsid w:val="006F1075"/>
    <w:rsid w:val="00700C4A"/>
    <w:rsid w:val="00710A8E"/>
    <w:rsid w:val="00732213"/>
    <w:rsid w:val="00737877"/>
    <w:rsid w:val="00741534"/>
    <w:rsid w:val="007431A2"/>
    <w:rsid w:val="00751369"/>
    <w:rsid w:val="00752F2B"/>
    <w:rsid w:val="00770C39"/>
    <w:rsid w:val="0077272E"/>
    <w:rsid w:val="00772C34"/>
    <w:rsid w:val="00787D4C"/>
    <w:rsid w:val="007931B4"/>
    <w:rsid w:val="00793E79"/>
    <w:rsid w:val="0079492A"/>
    <w:rsid w:val="00797268"/>
    <w:rsid w:val="007977BB"/>
    <w:rsid w:val="007C1B64"/>
    <w:rsid w:val="007E6BC4"/>
    <w:rsid w:val="007E6D07"/>
    <w:rsid w:val="007E78DD"/>
    <w:rsid w:val="007F780F"/>
    <w:rsid w:val="008038A8"/>
    <w:rsid w:val="00814135"/>
    <w:rsid w:val="00814B78"/>
    <w:rsid w:val="00825722"/>
    <w:rsid w:val="0083276D"/>
    <w:rsid w:val="00832B38"/>
    <w:rsid w:val="00836263"/>
    <w:rsid w:val="008426EB"/>
    <w:rsid w:val="00842D97"/>
    <w:rsid w:val="00846C25"/>
    <w:rsid w:val="00861EB3"/>
    <w:rsid w:val="008706AC"/>
    <w:rsid w:val="0087485A"/>
    <w:rsid w:val="008752F0"/>
    <w:rsid w:val="00877097"/>
    <w:rsid w:val="008923CC"/>
    <w:rsid w:val="008B212B"/>
    <w:rsid w:val="008C2E7E"/>
    <w:rsid w:val="008D0708"/>
    <w:rsid w:val="008D2D51"/>
    <w:rsid w:val="008D56AC"/>
    <w:rsid w:val="008E1C3B"/>
    <w:rsid w:val="008F5D41"/>
    <w:rsid w:val="008F7C56"/>
    <w:rsid w:val="00911063"/>
    <w:rsid w:val="00913DC8"/>
    <w:rsid w:val="009264CC"/>
    <w:rsid w:val="00935EB7"/>
    <w:rsid w:val="0093610C"/>
    <w:rsid w:val="00955DE1"/>
    <w:rsid w:val="00965844"/>
    <w:rsid w:val="00974364"/>
    <w:rsid w:val="009769D4"/>
    <w:rsid w:val="00991462"/>
    <w:rsid w:val="009A4670"/>
    <w:rsid w:val="009B2C58"/>
    <w:rsid w:val="009C5155"/>
    <w:rsid w:val="009C78FE"/>
    <w:rsid w:val="009D058E"/>
    <w:rsid w:val="009D2957"/>
    <w:rsid w:val="00A039D3"/>
    <w:rsid w:val="00A042CB"/>
    <w:rsid w:val="00A11E81"/>
    <w:rsid w:val="00A309B4"/>
    <w:rsid w:val="00A366EB"/>
    <w:rsid w:val="00A43BD9"/>
    <w:rsid w:val="00A55BA1"/>
    <w:rsid w:val="00A663A7"/>
    <w:rsid w:val="00A7613C"/>
    <w:rsid w:val="00A840E2"/>
    <w:rsid w:val="00AA4E18"/>
    <w:rsid w:val="00AC425A"/>
    <w:rsid w:val="00AC6E0C"/>
    <w:rsid w:val="00AE0A9B"/>
    <w:rsid w:val="00AE4C16"/>
    <w:rsid w:val="00B03C25"/>
    <w:rsid w:val="00B04BB9"/>
    <w:rsid w:val="00B14DA2"/>
    <w:rsid w:val="00B21E6E"/>
    <w:rsid w:val="00B26D21"/>
    <w:rsid w:val="00B319E5"/>
    <w:rsid w:val="00B6035D"/>
    <w:rsid w:val="00B8715D"/>
    <w:rsid w:val="00BB4E46"/>
    <w:rsid w:val="00BB756E"/>
    <w:rsid w:val="00BC72E8"/>
    <w:rsid w:val="00BC7898"/>
    <w:rsid w:val="00BD6050"/>
    <w:rsid w:val="00BE26FE"/>
    <w:rsid w:val="00BE2EFE"/>
    <w:rsid w:val="00C071BE"/>
    <w:rsid w:val="00C22A3A"/>
    <w:rsid w:val="00C235B5"/>
    <w:rsid w:val="00C269C6"/>
    <w:rsid w:val="00C3206F"/>
    <w:rsid w:val="00C348BC"/>
    <w:rsid w:val="00C41E91"/>
    <w:rsid w:val="00C42D4E"/>
    <w:rsid w:val="00C42FE7"/>
    <w:rsid w:val="00C51A7A"/>
    <w:rsid w:val="00C606F2"/>
    <w:rsid w:val="00C645CA"/>
    <w:rsid w:val="00C71F1D"/>
    <w:rsid w:val="00C74D60"/>
    <w:rsid w:val="00C92950"/>
    <w:rsid w:val="00C9442C"/>
    <w:rsid w:val="00CB01CA"/>
    <w:rsid w:val="00CD7C6B"/>
    <w:rsid w:val="00CE0C3C"/>
    <w:rsid w:val="00CE6229"/>
    <w:rsid w:val="00CF0DB3"/>
    <w:rsid w:val="00CF2C65"/>
    <w:rsid w:val="00CF65C6"/>
    <w:rsid w:val="00D07CDF"/>
    <w:rsid w:val="00D111FE"/>
    <w:rsid w:val="00D1500A"/>
    <w:rsid w:val="00D22DC6"/>
    <w:rsid w:val="00D31F07"/>
    <w:rsid w:val="00D42E47"/>
    <w:rsid w:val="00D44284"/>
    <w:rsid w:val="00D565F6"/>
    <w:rsid w:val="00D63E9F"/>
    <w:rsid w:val="00D67A3C"/>
    <w:rsid w:val="00D67DF4"/>
    <w:rsid w:val="00DB11BA"/>
    <w:rsid w:val="00DB2C89"/>
    <w:rsid w:val="00DB6FEE"/>
    <w:rsid w:val="00DC1FA2"/>
    <w:rsid w:val="00DD4DFB"/>
    <w:rsid w:val="00DF1A27"/>
    <w:rsid w:val="00DF2151"/>
    <w:rsid w:val="00DF508C"/>
    <w:rsid w:val="00DF6323"/>
    <w:rsid w:val="00DF681C"/>
    <w:rsid w:val="00E06D3C"/>
    <w:rsid w:val="00E12005"/>
    <w:rsid w:val="00E2391C"/>
    <w:rsid w:val="00E35E54"/>
    <w:rsid w:val="00E50C4B"/>
    <w:rsid w:val="00E60CE0"/>
    <w:rsid w:val="00E74642"/>
    <w:rsid w:val="00E77966"/>
    <w:rsid w:val="00E836E1"/>
    <w:rsid w:val="00E83D64"/>
    <w:rsid w:val="00E87A68"/>
    <w:rsid w:val="00EA3D69"/>
    <w:rsid w:val="00EC1797"/>
    <w:rsid w:val="00EC3D99"/>
    <w:rsid w:val="00EE2880"/>
    <w:rsid w:val="00EE5795"/>
    <w:rsid w:val="00F03514"/>
    <w:rsid w:val="00F06A6D"/>
    <w:rsid w:val="00F13319"/>
    <w:rsid w:val="00F15C41"/>
    <w:rsid w:val="00F26F2C"/>
    <w:rsid w:val="00F34541"/>
    <w:rsid w:val="00F34930"/>
    <w:rsid w:val="00F46E4F"/>
    <w:rsid w:val="00F47ACF"/>
    <w:rsid w:val="00F645AB"/>
    <w:rsid w:val="00F77CAE"/>
    <w:rsid w:val="00F832F1"/>
    <w:rsid w:val="00F87D49"/>
    <w:rsid w:val="00F91F5D"/>
    <w:rsid w:val="00FA258B"/>
    <w:rsid w:val="00FB1FFB"/>
    <w:rsid w:val="00FB258B"/>
    <w:rsid w:val="00FC32DF"/>
    <w:rsid w:val="00FD6912"/>
    <w:rsid w:val="00FE1C9F"/>
    <w:rsid w:val="00FE1FFE"/>
    <w:rsid w:val="00FE28A7"/>
    <w:rsid w:val="00FE29B0"/>
    <w:rsid w:val="00FF31B1"/>
    <w:rsid w:val="00FF5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ind w:firstLine="1276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1134"/>
      <w:jc w:val="both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ind w:firstLine="1276"/>
      <w:jc w:val="center"/>
    </w:pPr>
    <w:rPr>
      <w:b/>
      <w:bCs/>
      <w:sz w:val="18"/>
    </w:rPr>
  </w:style>
  <w:style w:type="paragraph" w:styleId="a4">
    <w:name w:val="Body Text Indent"/>
    <w:basedOn w:val="a"/>
    <w:pPr>
      <w:ind w:left="993" w:firstLine="708"/>
      <w:jc w:val="both"/>
    </w:pPr>
    <w:rPr>
      <w:sz w:val="28"/>
    </w:rPr>
  </w:style>
  <w:style w:type="paragraph" w:styleId="20">
    <w:name w:val="Body Text Indent 2"/>
    <w:basedOn w:val="a"/>
    <w:pPr>
      <w:ind w:left="851"/>
      <w:jc w:val="both"/>
    </w:pPr>
    <w:rPr>
      <w:sz w:val="28"/>
    </w:rPr>
  </w:style>
  <w:style w:type="paragraph" w:styleId="3">
    <w:name w:val="Body Text Indent 3"/>
    <w:basedOn w:val="a"/>
    <w:pPr>
      <w:ind w:left="993" w:firstLine="141"/>
      <w:jc w:val="both"/>
    </w:pPr>
    <w:rPr>
      <w:sz w:val="28"/>
    </w:rPr>
  </w:style>
  <w:style w:type="paragraph" w:styleId="a5">
    <w:name w:val="Balloon Text"/>
    <w:basedOn w:val="a"/>
    <w:semiHidden/>
    <w:rsid w:val="009A4670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9769D4"/>
    <w:pPr>
      <w:widowControl/>
      <w:overflowPunct/>
      <w:autoSpaceDE/>
      <w:autoSpaceDN/>
      <w:adjustRightInd/>
      <w:spacing w:after="160" w:line="240" w:lineRule="exact"/>
      <w:textAlignment w:val="auto"/>
    </w:pPr>
    <w:rPr>
      <w:sz w:val="20"/>
    </w:rPr>
  </w:style>
  <w:style w:type="paragraph" w:styleId="a6">
    <w:name w:val="footer"/>
    <w:basedOn w:val="a"/>
    <w:rsid w:val="00F47A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7ACF"/>
  </w:style>
  <w:style w:type="paragraph" w:styleId="a8">
    <w:name w:val="header"/>
    <w:basedOn w:val="a"/>
    <w:rsid w:val="00F47AC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C42D4E"/>
    <w:pPr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blk">
    <w:name w:val="blk"/>
    <w:basedOn w:val="a0"/>
    <w:rsid w:val="005A6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GOROD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Кредиты</dc:creator>
  <cp:lastModifiedBy>arhitek5</cp:lastModifiedBy>
  <cp:revision>2</cp:revision>
  <cp:lastPrinted>2020-01-29T06:35:00Z</cp:lastPrinted>
  <dcterms:created xsi:type="dcterms:W3CDTF">2019-10-31T12:30:00Z</dcterms:created>
  <dcterms:modified xsi:type="dcterms:W3CDTF">2020-02-25T10:03:00Z</dcterms:modified>
</cp:coreProperties>
</file>